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Pr="00A12128" w:rsidRDefault="006578EA" w:rsidP="006578EA">
      <w:pPr>
        <w:pStyle w:val="1"/>
        <w:shd w:val="clear" w:color="auto" w:fill="auto"/>
        <w:spacing w:line="240" w:lineRule="auto"/>
        <w:ind w:left="10100"/>
        <w:rPr>
          <w:sz w:val="24"/>
          <w:szCs w:val="24"/>
        </w:rPr>
      </w:pPr>
      <w:r w:rsidRPr="00A12128">
        <w:rPr>
          <w:sz w:val="24"/>
          <w:szCs w:val="24"/>
        </w:rPr>
        <w:t>Приложение</w:t>
      </w:r>
    </w:p>
    <w:p w:rsidR="006578EA" w:rsidRDefault="006578EA" w:rsidP="006578EA">
      <w:pPr>
        <w:pStyle w:val="1"/>
        <w:shd w:val="clear" w:color="auto" w:fill="auto"/>
        <w:spacing w:line="240" w:lineRule="auto"/>
        <w:ind w:left="10098" w:right="561"/>
        <w:rPr>
          <w:sz w:val="24"/>
          <w:szCs w:val="24"/>
        </w:rPr>
      </w:pPr>
      <w:r w:rsidRPr="00A12128">
        <w:rPr>
          <w:sz w:val="24"/>
          <w:szCs w:val="24"/>
        </w:rPr>
        <w:t>к Рекомендациям по размещению органами и учреждениями, осуществляющими государственный санитарный надзор, на своих интернет-сайтах обобщенных сведений о типичных нарушениях, совершаемых субъектами хозяйствования</w:t>
      </w:r>
    </w:p>
    <w:p w:rsidR="006578EA" w:rsidRDefault="006578EA" w:rsidP="006578EA">
      <w:pPr>
        <w:pStyle w:val="1"/>
        <w:shd w:val="clear" w:color="auto" w:fill="auto"/>
        <w:spacing w:line="240" w:lineRule="auto"/>
        <w:ind w:left="10098" w:right="561"/>
        <w:rPr>
          <w:sz w:val="24"/>
          <w:szCs w:val="24"/>
        </w:rPr>
      </w:pPr>
    </w:p>
    <w:p w:rsidR="006578EA" w:rsidRPr="001266F3" w:rsidRDefault="001266F3" w:rsidP="001266F3">
      <w:pPr>
        <w:pStyle w:val="1"/>
        <w:shd w:val="clear" w:color="auto" w:fill="auto"/>
        <w:spacing w:line="240" w:lineRule="auto"/>
        <w:ind w:left="-567" w:right="-314"/>
        <w:jc w:val="center"/>
        <w:rPr>
          <w:szCs w:val="24"/>
        </w:rPr>
      </w:pPr>
      <w:r w:rsidRPr="001266F3">
        <w:rPr>
          <w:szCs w:val="24"/>
        </w:rPr>
        <w:t>Обобщенные сведения о типичных нарушениях, совершаемых субъектами хозяйствования, выявленных УЗ «</w:t>
      </w:r>
      <w:proofErr w:type="gramStart"/>
      <w:r w:rsidRPr="001266F3">
        <w:rPr>
          <w:szCs w:val="24"/>
        </w:rPr>
        <w:t>Кировский</w:t>
      </w:r>
      <w:proofErr w:type="gramEnd"/>
      <w:r w:rsidRPr="001266F3">
        <w:rPr>
          <w:szCs w:val="24"/>
        </w:rPr>
        <w:t xml:space="preserve"> райЦГ</w:t>
      </w:r>
      <w:r>
        <w:rPr>
          <w:szCs w:val="24"/>
        </w:rPr>
        <w:t>и</w:t>
      </w:r>
      <w:r w:rsidRPr="001266F3">
        <w:rPr>
          <w:szCs w:val="24"/>
        </w:rPr>
        <w:t>Э» в</w:t>
      </w:r>
      <w:r w:rsidR="007D03A3">
        <w:rPr>
          <w:szCs w:val="24"/>
        </w:rPr>
        <w:t>о</w:t>
      </w:r>
      <w:bookmarkStart w:id="0" w:name="_GoBack"/>
      <w:bookmarkEnd w:id="0"/>
      <w:r w:rsidRPr="001266F3">
        <w:rPr>
          <w:szCs w:val="24"/>
        </w:rPr>
        <w:t xml:space="preserve"> </w:t>
      </w:r>
      <w:r w:rsidR="007D03A3">
        <w:rPr>
          <w:szCs w:val="24"/>
        </w:rPr>
        <w:t>2</w:t>
      </w:r>
      <w:r>
        <w:rPr>
          <w:szCs w:val="24"/>
        </w:rPr>
        <w:t xml:space="preserve"> </w:t>
      </w:r>
      <w:r w:rsidRPr="001266F3">
        <w:rPr>
          <w:szCs w:val="24"/>
        </w:rPr>
        <w:t xml:space="preserve">полугодии </w:t>
      </w:r>
      <w:r>
        <w:rPr>
          <w:szCs w:val="24"/>
        </w:rPr>
        <w:t xml:space="preserve">2023 </w:t>
      </w:r>
      <w:r w:rsidRPr="001266F3">
        <w:rPr>
          <w:szCs w:val="24"/>
        </w:rPr>
        <w:t>года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5"/>
        <w:gridCol w:w="3827"/>
        <w:gridCol w:w="4820"/>
        <w:gridCol w:w="5812"/>
      </w:tblGrid>
      <w:tr w:rsidR="006578EA" w:rsidTr="00916FBB">
        <w:tc>
          <w:tcPr>
            <w:tcW w:w="675" w:type="dxa"/>
          </w:tcPr>
          <w:p w:rsidR="006578EA" w:rsidRPr="006578EA" w:rsidRDefault="006578EA" w:rsidP="006578EA">
            <w:pPr>
              <w:pStyle w:val="1"/>
              <w:shd w:val="clear" w:color="auto" w:fill="auto"/>
              <w:spacing w:line="280" w:lineRule="exact"/>
              <w:jc w:val="center"/>
              <w:rPr>
                <w:sz w:val="20"/>
                <w:szCs w:val="20"/>
              </w:rPr>
            </w:pPr>
            <w:r w:rsidRPr="006578EA">
              <w:rPr>
                <w:sz w:val="20"/>
                <w:szCs w:val="20"/>
              </w:rPr>
              <w:t>№</w:t>
            </w:r>
          </w:p>
          <w:p w:rsidR="006578EA" w:rsidRPr="006578EA" w:rsidRDefault="006578EA" w:rsidP="00657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78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6578EA" w:rsidRPr="006578EA" w:rsidRDefault="006578EA" w:rsidP="00657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A">
              <w:rPr>
                <w:rFonts w:ascii="Times New Roman" w:hAnsi="Times New Roman" w:cs="Times New Roman"/>
                <w:sz w:val="20"/>
                <w:szCs w:val="20"/>
              </w:rPr>
              <w:t>Объекты контроля (надзора), виды деятельности</w:t>
            </w:r>
          </w:p>
        </w:tc>
        <w:tc>
          <w:tcPr>
            <w:tcW w:w="4820" w:type="dxa"/>
          </w:tcPr>
          <w:p w:rsidR="006578EA" w:rsidRPr="006578EA" w:rsidRDefault="006578EA" w:rsidP="00657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A">
              <w:rPr>
                <w:rFonts w:ascii="Times New Roman" w:hAnsi="Times New Roman" w:cs="Times New Roman"/>
                <w:sz w:val="20"/>
                <w:szCs w:val="20"/>
              </w:rPr>
              <w:t>Типичные нарушения</w:t>
            </w:r>
          </w:p>
        </w:tc>
        <w:tc>
          <w:tcPr>
            <w:tcW w:w="5812" w:type="dxa"/>
          </w:tcPr>
          <w:p w:rsidR="006578EA" w:rsidRPr="006578EA" w:rsidRDefault="006578EA" w:rsidP="00657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8EA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8EA">
              <w:rPr>
                <w:rFonts w:ascii="Times New Roman" w:hAnsi="Times New Roman" w:cs="Times New Roman"/>
                <w:sz w:val="20"/>
                <w:szCs w:val="20"/>
              </w:rPr>
              <w:t>-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820" w:type="dxa"/>
          </w:tcPr>
          <w:p w:rsidR="006578EA" w:rsidRPr="00916FBB" w:rsidRDefault="00916FBB" w:rsidP="001B2928">
            <w:pPr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проведена 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вентиляционных установок.</w:t>
            </w:r>
          </w:p>
          <w:p w:rsidR="006578EA" w:rsidRPr="00916FBB" w:rsidRDefault="006578EA" w:rsidP="001B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31D20" w:rsidRDefault="00C065EE" w:rsidP="00916FB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61, 62 с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норм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«Требования к условиям труда работающих и содержанию объектов», утв. Постановлением МЗРБ № 85 от 08 июля 2016</w:t>
            </w:r>
          </w:p>
          <w:p w:rsidR="00916FBB" w:rsidRPr="00916FBB" w:rsidRDefault="00916FBB" w:rsidP="00C065E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820" w:type="dxa"/>
          </w:tcPr>
          <w:p w:rsidR="006578EA" w:rsidRPr="00916FBB" w:rsidRDefault="00916FBB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без документов, удостоверяющих качество и безопасность продукции. Реализация с истекшим сроком годности.</w:t>
            </w:r>
          </w:p>
          <w:p w:rsidR="006578EA" w:rsidRPr="00916FBB" w:rsidRDefault="006578EA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Нарушения температурных условий хранения.</w:t>
            </w:r>
          </w:p>
          <w:p w:rsidR="006578EA" w:rsidRPr="00916FBB" w:rsidRDefault="006578EA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Реализация без маркировки или несоответствующей информацией на маркировке сведениям в сопроводительных документах, и требованиям технических нормативных правовых актов.</w:t>
            </w:r>
          </w:p>
        </w:tc>
        <w:tc>
          <w:tcPr>
            <w:tcW w:w="5812" w:type="dxa"/>
          </w:tcPr>
          <w:p w:rsidR="00C065EE" w:rsidRDefault="00C065EE" w:rsidP="00C065E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122, 179, 180 с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норм и правил «Санитарно-эпидемиологические требования для организаций, осуществляющих торговлю пищевой продукцией», </w:t>
            </w:r>
            <w:r w:rsidR="006578EA" w:rsidRPr="00916FB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твержденные постановлением Министерства здравоохранения Республики Беларусь </w:t>
            </w:r>
            <w:r w:rsidR="006578EA" w:rsidRPr="00916FB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28 августа 2012 г. № 132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7A3062" w:rsidRDefault="00231D20" w:rsidP="00C065E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065EE" w:rsidRPr="00231D20">
              <w:rPr>
                <w:rFonts w:ascii="Times New Roman" w:hAnsi="Times New Roman" w:cs="Times New Roman"/>
                <w:sz w:val="24"/>
                <w:szCs w:val="24"/>
              </w:rPr>
              <w:t>статья 17 (п.7, п. 9</w:t>
            </w:r>
            <w:r w:rsidR="00C06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3062">
              <w:rPr>
                <w:rFonts w:ascii="Times New Roman" w:hAnsi="Times New Roman" w:cs="Times New Roman"/>
                <w:sz w:val="24"/>
                <w:szCs w:val="24"/>
              </w:rPr>
              <w:t xml:space="preserve">п.12) </w:t>
            </w:r>
            <w:proofErr w:type="gramStart"/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ТС 021/2011 «О безопасности пищевой продукции» утвержден Решением Комиссии Таможенного союза от 09. 12.2011гг. № </w:t>
            </w:r>
            <w:r w:rsidR="006578EA" w:rsidRPr="00231D20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7A3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8EA" w:rsidRPr="00916FBB" w:rsidRDefault="00231D20" w:rsidP="007A306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62">
              <w:rPr>
                <w:rFonts w:ascii="Times New Roman" w:hAnsi="Times New Roman" w:cs="Times New Roman"/>
                <w:sz w:val="24"/>
                <w:szCs w:val="24"/>
              </w:rPr>
              <w:t>Глава 1 п.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анитарны</w:t>
            </w:r>
            <w:r w:rsidR="007A30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правил 1.1.8-24-2003 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и проведение производственного </w:t>
            </w:r>
            <w:proofErr w:type="gramStart"/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госсанврача Республики Беларусь от 22.12.2003 г. № 183, с изменениями и дополнениями, утвержденными Постановлением Министерства здравоохранения Республики Беларусь от 01.09.2010 г. №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4820" w:type="dxa"/>
          </w:tcPr>
          <w:p w:rsidR="006578EA" w:rsidRPr="00916FBB" w:rsidRDefault="00DA5A7E" w:rsidP="00D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DA5A7E" w:rsidP="00D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4820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санитарное состояние территорий объектов МТ</w:t>
            </w:r>
            <w:proofErr w:type="gramStart"/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К) неудовлетворительное санитарное состояние контейнерных площадок</w:t>
            </w:r>
            <w:r w:rsidRPr="00916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МТФ(К).</w:t>
            </w:r>
          </w:p>
          <w:p w:rsidR="006578EA" w:rsidRPr="00916FBB" w:rsidRDefault="006578EA" w:rsidP="0091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bCs/>
                <w:sz w:val="24"/>
                <w:szCs w:val="24"/>
              </w:rPr>
              <w:t>Неудовлетворительное санитарно-техничекое состояние производственных помещений МТ</w:t>
            </w:r>
            <w:proofErr w:type="gramStart"/>
            <w:r w:rsidRPr="00916FBB">
              <w:rPr>
                <w:rFonts w:ascii="Times New Roman" w:hAnsi="Times New Roman" w:cs="Times New Roman"/>
                <w:bCs/>
                <w:sz w:val="24"/>
                <w:szCs w:val="24"/>
              </w:rPr>
              <w:t>Ф(</w:t>
            </w:r>
            <w:proofErr w:type="gramEnd"/>
            <w:r w:rsidRPr="00916FBB">
              <w:rPr>
                <w:rFonts w:ascii="Times New Roman" w:hAnsi="Times New Roman" w:cs="Times New Roman"/>
                <w:bCs/>
                <w:sz w:val="24"/>
                <w:szCs w:val="24"/>
              </w:rPr>
              <w:t>К).</w:t>
            </w:r>
          </w:p>
        </w:tc>
        <w:tc>
          <w:tcPr>
            <w:tcW w:w="5812" w:type="dxa"/>
          </w:tcPr>
          <w:p w:rsidR="007A3062" w:rsidRDefault="007A3062" w:rsidP="00365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9,  17, 59,  68, 69,  70, 75 с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норм и правил «Санитарно-эпидемиологические требования для организаций, осуществляющих производство молока», утвержденных Постановлением Министерства здравоохранения Республики Беларусь № 119 от 31.07.2012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8EA" w:rsidRPr="00916FBB" w:rsidRDefault="00231D20" w:rsidP="007A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3062">
              <w:rPr>
                <w:rFonts w:ascii="Times New Roman" w:hAnsi="Times New Roman"/>
                <w:sz w:val="24"/>
                <w:szCs w:val="24"/>
              </w:rPr>
              <w:t>лава 1 п.3  «О</w:t>
            </w:r>
            <w:r w:rsidR="0036595A" w:rsidRPr="002924E8">
              <w:rPr>
                <w:rFonts w:ascii="Times New Roman" w:hAnsi="Times New Roman"/>
                <w:sz w:val="24"/>
                <w:szCs w:val="24"/>
              </w:rPr>
              <w:t>бщи</w:t>
            </w:r>
            <w:r w:rsidR="007A3062">
              <w:rPr>
                <w:rFonts w:ascii="Times New Roman" w:hAnsi="Times New Roman"/>
                <w:sz w:val="24"/>
                <w:szCs w:val="24"/>
              </w:rPr>
              <w:t>е</w:t>
            </w:r>
            <w:r w:rsidR="0036595A" w:rsidRPr="002924E8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      </w:r>
            <w:r w:rsidR="007A3062">
              <w:rPr>
                <w:rFonts w:ascii="Times New Roman" w:hAnsi="Times New Roman"/>
                <w:sz w:val="24"/>
                <w:szCs w:val="24"/>
              </w:rPr>
              <w:t>»</w:t>
            </w:r>
            <w:r w:rsidR="0036595A" w:rsidRPr="002924E8">
              <w:rPr>
                <w:rFonts w:ascii="Times New Roman" w:hAnsi="Times New Roman"/>
                <w:sz w:val="24"/>
                <w:szCs w:val="24"/>
              </w:rPr>
              <w:t xml:space="preserve"> утвержденных Декретом Президента Республик</w:t>
            </w:r>
            <w:r w:rsidR="0036595A">
              <w:rPr>
                <w:rFonts w:ascii="Times New Roman" w:hAnsi="Times New Roman"/>
                <w:sz w:val="24"/>
                <w:szCs w:val="24"/>
              </w:rPr>
              <w:t xml:space="preserve">и Беларусь № 7 от 23.11.2017г. </w:t>
            </w:r>
          </w:p>
        </w:tc>
      </w:tr>
      <w:tr w:rsidR="006578EA" w:rsidRPr="00916FBB" w:rsidTr="00916FBB">
        <w:trPr>
          <w:trHeight w:val="2020"/>
        </w:trPr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4820" w:type="dxa"/>
          </w:tcPr>
          <w:p w:rsidR="006578EA" w:rsidRPr="00916FBB" w:rsidRDefault="00581764" w:rsidP="005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581764" w:rsidP="005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proofErr w:type="gramStart"/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4820" w:type="dxa"/>
          </w:tcPr>
          <w:p w:rsidR="00916FBB" w:rsidRDefault="002924E8" w:rsidP="00657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16FBB" w:rsidRPr="002924E8">
              <w:rPr>
                <w:rFonts w:ascii="Times New Roman" w:hAnsi="Times New Roman"/>
                <w:sz w:val="24"/>
                <w:szCs w:val="24"/>
              </w:rPr>
              <w:t>е доукомпектованность</w:t>
            </w:r>
            <w:r w:rsidRPr="002924E8">
              <w:rPr>
                <w:rFonts w:ascii="Times New Roman" w:hAnsi="Times New Roman"/>
                <w:sz w:val="24"/>
                <w:szCs w:val="24"/>
              </w:rPr>
              <w:t xml:space="preserve"> аптечек первой медицинской помощи</w:t>
            </w:r>
            <w:r w:rsidR="00916FBB" w:rsidRPr="002924E8">
              <w:rPr>
                <w:rFonts w:ascii="Times New Roman" w:hAnsi="Times New Roman"/>
                <w:sz w:val="24"/>
                <w:szCs w:val="24"/>
              </w:rPr>
              <w:t xml:space="preserve"> лекарственными средствами, наличие лекарственных средств с истекшим сроком годности</w:t>
            </w:r>
          </w:p>
          <w:p w:rsidR="002924E8" w:rsidRPr="002924E8" w:rsidRDefault="002924E8" w:rsidP="002924E8">
            <w:pPr>
              <w:rPr>
                <w:rFonts w:ascii="Times New Roman" w:hAnsi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производственного </w:t>
            </w:r>
            <w:r w:rsidRPr="0091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нужда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тся в корректировке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части проведения лабораторного контроля факторов производственной среды.</w:t>
            </w:r>
          </w:p>
        </w:tc>
        <w:tc>
          <w:tcPr>
            <w:tcW w:w="5812" w:type="dxa"/>
          </w:tcPr>
          <w:p w:rsidR="007A3062" w:rsidRDefault="007A3062" w:rsidP="0029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1 п. 10 «</w:t>
            </w:r>
            <w:r w:rsidR="002924E8">
              <w:rPr>
                <w:rFonts w:ascii="Times New Roman" w:hAnsi="Times New Roman"/>
                <w:sz w:val="24"/>
                <w:szCs w:val="24"/>
              </w:rPr>
              <w:t>О</w:t>
            </w:r>
            <w:r w:rsidR="00916FBB" w:rsidRPr="002924E8">
              <w:rPr>
                <w:rFonts w:ascii="Times New Roman" w:hAnsi="Times New Roman"/>
                <w:sz w:val="24"/>
                <w:szCs w:val="24"/>
              </w:rPr>
              <w:t xml:space="preserve">бщие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</w:t>
            </w:r>
            <w:r w:rsidR="00916FBB" w:rsidRPr="002924E8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утвержденных Декретом Президента Республик</w:t>
            </w:r>
            <w:r w:rsidR="0036595A">
              <w:rPr>
                <w:rFonts w:ascii="Times New Roman" w:hAnsi="Times New Roman"/>
                <w:sz w:val="24"/>
                <w:szCs w:val="24"/>
              </w:rPr>
              <w:t>и Беларусь № 7 от 23.11.2017г.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6FBB" w:rsidRDefault="007A3062" w:rsidP="00292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П.114</w:t>
            </w:r>
            <w:r w:rsidR="0036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6FBB" w:rsidRPr="002924E8">
              <w:rPr>
                <w:rFonts w:ascii="Times New Roman" w:hAnsi="Times New Roman"/>
                <w:sz w:val="24"/>
                <w:szCs w:val="24"/>
              </w:rPr>
              <w:t>СанНиП</w:t>
            </w:r>
            <w:proofErr w:type="spellEnd"/>
            <w:r w:rsidR="00916FBB" w:rsidRPr="002924E8">
              <w:rPr>
                <w:rFonts w:ascii="Times New Roman" w:hAnsi="Times New Roman"/>
                <w:sz w:val="24"/>
                <w:szCs w:val="24"/>
              </w:rPr>
              <w:t xml:space="preserve"> «Требования к условиям работающих и содержанию производственных объектов», утв. По</w:t>
            </w:r>
            <w:r w:rsidR="0036595A">
              <w:rPr>
                <w:rFonts w:ascii="Times New Roman" w:hAnsi="Times New Roman"/>
                <w:sz w:val="24"/>
                <w:szCs w:val="24"/>
              </w:rPr>
              <w:t xml:space="preserve">ст. МЗ РБ № 85 от 08.07.2016г. </w:t>
            </w:r>
            <w:proofErr w:type="spellStart"/>
            <w:r w:rsidR="00916FBB" w:rsidRPr="002924E8">
              <w:rPr>
                <w:rFonts w:ascii="Times New Roman" w:hAnsi="Times New Roman"/>
                <w:sz w:val="24"/>
                <w:szCs w:val="24"/>
              </w:rPr>
              <w:t>СанНиП</w:t>
            </w:r>
            <w:proofErr w:type="spellEnd"/>
            <w:r w:rsidR="00916FBB" w:rsidRPr="002924E8">
              <w:rPr>
                <w:rFonts w:ascii="Times New Roman" w:hAnsi="Times New Roman"/>
                <w:sz w:val="24"/>
                <w:szCs w:val="24"/>
              </w:rPr>
              <w:t xml:space="preserve"> «Требования к организациям, осуществляющим сельскохозяйственную деятельность», утв. Пост. МЗ РБ № 16 от 08.02.2016г.</w:t>
            </w:r>
            <w:r w:rsidR="0036595A">
              <w:rPr>
                <w:rFonts w:ascii="Times New Roman" w:hAnsi="Times New Roman"/>
                <w:sz w:val="24"/>
                <w:szCs w:val="24"/>
              </w:rPr>
              <w:t xml:space="preserve"> п.142;</w:t>
            </w:r>
          </w:p>
          <w:p w:rsidR="002924E8" w:rsidRPr="002924E8" w:rsidRDefault="007A3062" w:rsidP="007A3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4, 10, 15 с</w:t>
            </w:r>
            <w:r w:rsidR="002924E8" w:rsidRPr="00916FBB">
              <w:rPr>
                <w:rFonts w:ascii="Times New Roman" w:hAnsi="Times New Roman" w:cs="Times New Roman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924E8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правил 1.1.8-24-2003 «Организация и проведение производственного </w:t>
            </w:r>
            <w:proofErr w:type="gramStart"/>
            <w:r w:rsidR="002924E8" w:rsidRPr="00916FB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924E8" w:rsidRPr="00916FB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госсанврача Республики Беларусь от 22.12.2003 г. № 183, с изменениями и дополнениями, утвержденными Постановлением Министерства здравоохранения Республики Беларусь от 01.09.2010 г. №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4820" w:type="dxa"/>
          </w:tcPr>
          <w:p w:rsidR="00923268" w:rsidRPr="00F50E66" w:rsidRDefault="00D1348F" w:rsidP="0092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3268" w:rsidRPr="00F50E66">
              <w:rPr>
                <w:rFonts w:ascii="Times New Roman" w:hAnsi="Times New Roman" w:cs="Times New Roman"/>
                <w:sz w:val="24"/>
                <w:szCs w:val="24"/>
              </w:rPr>
              <w:t>есоответствие фактического объем</w:t>
            </w:r>
            <w:r w:rsidR="002C7890" w:rsidRPr="00F50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3268" w:rsidRPr="00F50E66">
              <w:rPr>
                <w:rFonts w:ascii="Times New Roman" w:hAnsi="Times New Roman" w:cs="Times New Roman"/>
                <w:sz w:val="24"/>
                <w:szCs w:val="24"/>
              </w:rPr>
              <w:t xml:space="preserve"> блюд </w:t>
            </w:r>
            <w:proofErr w:type="gramStart"/>
            <w:r w:rsidR="00923268" w:rsidRPr="00F50E66">
              <w:rPr>
                <w:rFonts w:ascii="Times New Roman" w:hAnsi="Times New Roman" w:cs="Times New Roman"/>
                <w:sz w:val="24"/>
                <w:szCs w:val="24"/>
              </w:rPr>
              <w:t>рекомендуемому</w:t>
            </w:r>
            <w:proofErr w:type="gramEnd"/>
            <w:r w:rsidR="00923268" w:rsidRPr="00F50E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8EA" w:rsidRPr="00F50E66" w:rsidRDefault="00D1348F" w:rsidP="00B43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3268" w:rsidRPr="00F50E66">
              <w:rPr>
                <w:rFonts w:ascii="Times New Roman" w:hAnsi="Times New Roman" w:cs="Times New Roman"/>
                <w:sz w:val="24"/>
                <w:szCs w:val="24"/>
              </w:rPr>
              <w:t>евыполнение норм питания</w:t>
            </w:r>
            <w:r w:rsidR="00B43F0B" w:rsidRPr="00F5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6595A" w:rsidRPr="000410E2" w:rsidRDefault="0036595A" w:rsidP="0036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E2">
              <w:rPr>
                <w:rFonts w:ascii="Times New Roman" w:hAnsi="Times New Roman" w:cs="Times New Roman"/>
                <w:sz w:val="24"/>
                <w:szCs w:val="24"/>
              </w:rPr>
              <w:t>Пп.179, 181 - санитарных норм и правил «Требования для учреждений общего среднего образования», утвержденных постановлением Министерства здравоохранения Республики Беларусь от 27.12.2012 № 206.</w:t>
            </w:r>
          </w:p>
          <w:p w:rsidR="0036595A" w:rsidRPr="000410E2" w:rsidRDefault="0036595A" w:rsidP="0036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E2">
              <w:rPr>
                <w:rFonts w:ascii="Times New Roman" w:hAnsi="Times New Roman" w:cs="Times New Roman"/>
                <w:sz w:val="24"/>
                <w:szCs w:val="24"/>
              </w:rPr>
              <w:t>Пп.144, 146.4 - санитарных норм и правил «Требования для учреждений дошкольного образования», утвержденных постановлением Министерства здравоохранения Республики Беларусь от 25.01.2013 № 8.</w:t>
            </w:r>
          </w:p>
          <w:p w:rsidR="0036595A" w:rsidRPr="000410E2" w:rsidRDefault="0036595A" w:rsidP="0036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0E2">
              <w:rPr>
                <w:rFonts w:ascii="Times New Roman" w:hAnsi="Times New Roman" w:cs="Times New Roman"/>
                <w:sz w:val="24"/>
                <w:szCs w:val="24"/>
              </w:rPr>
              <w:t>Пп.194, 196 - санитарных норм и правил «Требования для учреждений профессионально-технического и среднего специального образования», утвержденных постановлением Министерства здравоохранения Республики Беларусь от 06.05.2013 № 38.</w:t>
            </w:r>
          </w:p>
          <w:p w:rsidR="006578EA" w:rsidRPr="0036595A" w:rsidRDefault="0036595A" w:rsidP="0036595A">
            <w:pPr>
              <w:rPr>
                <w:rFonts w:ascii="Times New Roman" w:hAnsi="Times New Roman" w:cs="Times New Roman"/>
              </w:rPr>
            </w:pPr>
            <w:proofErr w:type="spellStart"/>
            <w:r w:rsidRPr="000410E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410E2">
              <w:rPr>
                <w:rFonts w:ascii="Times New Roman" w:hAnsi="Times New Roman" w:cs="Times New Roman"/>
                <w:sz w:val="24"/>
                <w:szCs w:val="24"/>
              </w:rPr>
              <w:t xml:space="preserve">. 147, 150 - специфических санитарно-эпидемиологических требований к содержанию и эксплуатации учреждений образования, </w:t>
            </w:r>
            <w:r w:rsidRPr="00041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утверждённых  постановлением Совета Министров Республики Беларусь от 07.08.2019 № 525.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4820" w:type="dxa"/>
          </w:tcPr>
          <w:p w:rsidR="006578EA" w:rsidRPr="00916FBB" w:rsidRDefault="00DA5A7E" w:rsidP="00D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DA5A7E" w:rsidP="00D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4820" w:type="dxa"/>
          </w:tcPr>
          <w:p w:rsidR="006578EA" w:rsidRPr="00916FBB" w:rsidRDefault="00F30C15" w:rsidP="00F3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производственного контроля системы децентрализованного водоснабжения. Отсутствие замка на павильонах артезианских скважин.</w:t>
            </w:r>
          </w:p>
        </w:tc>
        <w:tc>
          <w:tcPr>
            <w:tcW w:w="5812" w:type="dxa"/>
          </w:tcPr>
          <w:p w:rsidR="006578EA" w:rsidRPr="00916FBB" w:rsidRDefault="00864216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DC5839">
              <w:rPr>
                <w:rFonts w:ascii="Times New Roman" w:hAnsi="Times New Roman" w:cs="Times New Roman"/>
                <w:sz w:val="24"/>
                <w:szCs w:val="24"/>
              </w:rPr>
              <w:t>27,41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C15" w:rsidRPr="00F30C15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</w:t>
            </w:r>
            <w:r w:rsidR="00F30C1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и систем питьевого водоснабжения, утв. постановлением Министерства РБ № 914 от 19.12.2018 г.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4820" w:type="dxa"/>
          </w:tcPr>
          <w:p w:rsidR="006578EA" w:rsidRPr="00916FBB" w:rsidRDefault="00F30C15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F30C15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4820" w:type="dxa"/>
          </w:tcPr>
          <w:p w:rsidR="006578EA" w:rsidRPr="00916FBB" w:rsidRDefault="00F30C15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F30C15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6578EA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4820" w:type="dxa"/>
          </w:tcPr>
          <w:p w:rsidR="006578EA" w:rsidRPr="00916FBB" w:rsidRDefault="00F30C15" w:rsidP="00B0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Контейнерные площадки переполнены ТКО,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</w:t>
            </w:r>
            <w:r w:rsidR="00B05C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гающие к контейнерным площадкам замусорены.</w:t>
            </w:r>
          </w:p>
        </w:tc>
        <w:tc>
          <w:tcPr>
            <w:tcW w:w="5812" w:type="dxa"/>
          </w:tcPr>
          <w:p w:rsidR="006578EA" w:rsidRPr="00916FBB" w:rsidRDefault="00DC5839" w:rsidP="0086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6421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864216">
              <w:rPr>
                <w:rFonts w:ascii="Times New Roman" w:hAnsi="Times New Roman" w:cs="Times New Roman"/>
                <w:sz w:val="24"/>
                <w:szCs w:val="24"/>
              </w:rPr>
              <w:t>СанНиП</w:t>
            </w:r>
            <w:proofErr w:type="spellEnd"/>
            <w:r w:rsidR="0086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C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4216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proofErr w:type="gramStart"/>
            <w:r w:rsidR="0086421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6421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эпидемиологические требования к содержанию и эксплуатации территорий» </w:t>
            </w:r>
            <w:r w:rsidR="00F30C15">
              <w:rPr>
                <w:rFonts w:ascii="Times New Roman" w:hAnsi="Times New Roman" w:cs="Times New Roman"/>
                <w:sz w:val="24"/>
                <w:szCs w:val="24"/>
              </w:rPr>
              <w:t>утв. постановлением Министров здравоохранения РБ от 0</w:t>
            </w:r>
            <w:r w:rsidR="00864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30C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4216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F30C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42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0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2924E8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4820" w:type="dxa"/>
          </w:tcPr>
          <w:p w:rsidR="006578EA" w:rsidRPr="00916FBB" w:rsidRDefault="00F30C15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F30C15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2924E8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78EA" w:rsidRPr="00916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4820" w:type="dxa"/>
          </w:tcPr>
          <w:p w:rsidR="006578EA" w:rsidRPr="00916FBB" w:rsidRDefault="00F30C15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своевременно производится покос сорной растительности.</w:t>
            </w:r>
          </w:p>
        </w:tc>
        <w:tc>
          <w:tcPr>
            <w:tcW w:w="5812" w:type="dxa"/>
          </w:tcPr>
          <w:p w:rsidR="006578EA" w:rsidRPr="00916FBB" w:rsidRDefault="00DC5839" w:rsidP="0091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П.5.4. Правила благоустройства и содержания населенных пунктов уст. Постановлением Министров здравоохранения РБ от 28.11.2012 №1087.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2924E8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4820" w:type="dxa"/>
          </w:tcPr>
          <w:p w:rsidR="006578EA" w:rsidRPr="00916FBB" w:rsidRDefault="00581764" w:rsidP="005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581764" w:rsidP="0058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2924E8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4820" w:type="dxa"/>
          </w:tcPr>
          <w:p w:rsidR="006578EA" w:rsidRPr="00916FBB" w:rsidRDefault="00DA5A7E" w:rsidP="00D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6578EA" w:rsidRPr="00916FBB" w:rsidRDefault="00DA5A7E" w:rsidP="00DA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78EA" w:rsidRPr="00916FBB" w:rsidTr="00916FBB">
        <w:tc>
          <w:tcPr>
            <w:tcW w:w="675" w:type="dxa"/>
          </w:tcPr>
          <w:p w:rsidR="006578EA" w:rsidRPr="00916FBB" w:rsidRDefault="002924E8" w:rsidP="0065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578EA" w:rsidRPr="00916FBB" w:rsidRDefault="006578EA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BB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820" w:type="dxa"/>
          </w:tcPr>
          <w:p w:rsidR="006578EA" w:rsidRDefault="004A3133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целостности </w:t>
            </w:r>
            <w:r w:rsidRPr="004A3133">
              <w:rPr>
                <w:rFonts w:ascii="Times New Roman" w:hAnsi="Times New Roman" w:cs="Times New Roman"/>
                <w:sz w:val="24"/>
                <w:szCs w:val="24"/>
              </w:rPr>
              <w:t>внутренней отделке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133" w:rsidRDefault="002D16B2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133" w:rsidRPr="00916FBB" w:rsidRDefault="004A3133" w:rsidP="0065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3062" w:rsidRDefault="007A3062" w:rsidP="007A30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64216">
              <w:rPr>
                <w:rFonts w:ascii="Times New Roman" w:hAnsi="Times New Roman" w:cs="Times New Roman"/>
                <w:sz w:val="24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A3133" w:rsidRPr="004A3133">
              <w:rPr>
                <w:rFonts w:ascii="Times New Roman" w:hAnsi="Times New Roman" w:cs="Times New Roman"/>
                <w:sz w:val="24"/>
                <w:szCs w:val="28"/>
              </w:rPr>
              <w:t>пецифически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санитарно-эпидемиологических требований</w:t>
            </w:r>
            <w:r w:rsidR="004A3133" w:rsidRPr="004A3133">
              <w:rPr>
                <w:rFonts w:ascii="Times New Roman" w:hAnsi="Times New Roman" w:cs="Times New Roman"/>
                <w:sz w:val="24"/>
                <w:szCs w:val="28"/>
              </w:rPr>
              <w:t xml:space="preserve"> к содержанию и эксплуатации организаций здравоохранений и иных организаций и индивидуальных предпринимателей, которые осуществляют медицинскую, фармацевтическую деятельность», утв. постановлением Совета Министров Республики Б</w:t>
            </w:r>
            <w:r w:rsidR="004A3133">
              <w:rPr>
                <w:rFonts w:ascii="Times New Roman" w:hAnsi="Times New Roman" w:cs="Times New Roman"/>
                <w:sz w:val="24"/>
                <w:szCs w:val="28"/>
              </w:rPr>
              <w:t>еларусь от 03.03.2020 №130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578EA" w:rsidRPr="004A3133" w:rsidRDefault="00C065EE" w:rsidP="0086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7A30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6421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 w:rsidR="00864216">
              <w:rPr>
                <w:rFonts w:ascii="Times New Roman" w:hAnsi="Times New Roman" w:cs="Times New Roman"/>
                <w:sz w:val="24"/>
                <w:szCs w:val="28"/>
              </w:rPr>
              <w:t xml:space="preserve">. 4 </w:t>
            </w:r>
            <w:r w:rsidR="007A3062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="004A3133" w:rsidRPr="004A3133">
              <w:rPr>
                <w:rFonts w:ascii="Times New Roman" w:hAnsi="Times New Roman" w:cs="Times New Roman"/>
                <w:sz w:val="24"/>
                <w:szCs w:val="28"/>
              </w:rPr>
              <w:t>анитарны</w:t>
            </w:r>
            <w:r w:rsidR="007A3062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4A3133" w:rsidRPr="004A3133">
              <w:rPr>
                <w:rFonts w:ascii="Times New Roman" w:hAnsi="Times New Roman" w:cs="Times New Roman"/>
                <w:sz w:val="24"/>
                <w:szCs w:val="28"/>
              </w:rPr>
              <w:t xml:space="preserve"> норм и правил «Санитарно-эпидемиологические требования к </w:t>
            </w:r>
            <w:proofErr w:type="gramStart"/>
            <w:r w:rsidR="004A3133" w:rsidRPr="004A3133">
              <w:rPr>
                <w:rFonts w:ascii="Times New Roman" w:hAnsi="Times New Roman" w:cs="Times New Roman"/>
                <w:sz w:val="24"/>
                <w:szCs w:val="28"/>
              </w:rPr>
              <w:t>организациям</w:t>
            </w:r>
            <w:proofErr w:type="gramEnd"/>
            <w:r w:rsidR="004A3133" w:rsidRPr="004A3133">
              <w:rPr>
                <w:rFonts w:ascii="Times New Roman" w:hAnsi="Times New Roman" w:cs="Times New Roman"/>
                <w:sz w:val="24"/>
                <w:szCs w:val="28"/>
              </w:rPr>
              <w:t xml:space="preserve"> оказывающим медицинскую помощь, в том числе к </w:t>
            </w:r>
            <w:r w:rsidR="004A3133" w:rsidRPr="004A313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организации и проведению санитарно-противоэпидемических мероприятий по профилактике инфекционных заболеваний в этих организациях», утв. Постановлением Министерства здравоохранения Республики Беларусь от 05.07.2017 №73</w:t>
            </w:r>
            <w:r w:rsidR="007A30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219BC" w:rsidRPr="00916FBB" w:rsidRDefault="007D03A3" w:rsidP="0065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9BC" w:rsidRPr="00916FBB" w:rsidSect="006578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EA"/>
    <w:rsid w:val="000410E2"/>
    <w:rsid w:val="0004115C"/>
    <w:rsid w:val="000E1DFB"/>
    <w:rsid w:val="001266F3"/>
    <w:rsid w:val="001B2928"/>
    <w:rsid w:val="00231D20"/>
    <w:rsid w:val="002924E8"/>
    <w:rsid w:val="002C7890"/>
    <w:rsid w:val="002D16B2"/>
    <w:rsid w:val="0036595A"/>
    <w:rsid w:val="00451B01"/>
    <w:rsid w:val="004A3133"/>
    <w:rsid w:val="00581764"/>
    <w:rsid w:val="006578EA"/>
    <w:rsid w:val="007435CF"/>
    <w:rsid w:val="00786F16"/>
    <w:rsid w:val="007A3062"/>
    <w:rsid w:val="007D03A3"/>
    <w:rsid w:val="00864216"/>
    <w:rsid w:val="00916FBB"/>
    <w:rsid w:val="00923268"/>
    <w:rsid w:val="00B05C04"/>
    <w:rsid w:val="00B43F0B"/>
    <w:rsid w:val="00C065EE"/>
    <w:rsid w:val="00CC5BE0"/>
    <w:rsid w:val="00D1348F"/>
    <w:rsid w:val="00DA5A7E"/>
    <w:rsid w:val="00DC3249"/>
    <w:rsid w:val="00DC5839"/>
    <w:rsid w:val="00E24745"/>
    <w:rsid w:val="00F042B2"/>
    <w:rsid w:val="00F06809"/>
    <w:rsid w:val="00F30C15"/>
    <w:rsid w:val="00F50E66"/>
    <w:rsid w:val="00F8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8EA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8E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-1"/>
      <w:sz w:val="28"/>
      <w:szCs w:val="28"/>
    </w:rPr>
  </w:style>
  <w:style w:type="table" w:styleId="a4">
    <w:name w:val="Table Grid"/>
    <w:basedOn w:val="a1"/>
    <w:uiPriority w:val="59"/>
    <w:rsid w:val="00657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8EA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8E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-1"/>
      <w:sz w:val="28"/>
      <w:szCs w:val="28"/>
    </w:rPr>
  </w:style>
  <w:style w:type="table" w:styleId="a4">
    <w:name w:val="Table Grid"/>
    <w:basedOn w:val="a1"/>
    <w:uiPriority w:val="59"/>
    <w:rsid w:val="00657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D26F-B4A1-447A-B61D-93EBFEDA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CGE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Lesik</dc:creator>
  <cp:lastModifiedBy>Кировск ЦГиЭ</cp:lastModifiedBy>
  <cp:revision>3</cp:revision>
  <dcterms:created xsi:type="dcterms:W3CDTF">2023-11-22T06:53:00Z</dcterms:created>
  <dcterms:modified xsi:type="dcterms:W3CDTF">2023-12-29T06:48:00Z</dcterms:modified>
</cp:coreProperties>
</file>